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9177402"/>
    <w:p w:rsidR="00AA06FE" w:rsidRPr="00A53C35" w:rsidRDefault="00AA06FE" w:rsidP="00AA06FE">
      <w:pPr>
        <w:framePr w:hSpace="141" w:wrap="auto" w:vAnchor="text" w:hAnchor="page" w:x="1232" w:y="1"/>
        <w:rPr>
          <w:sz w:val="20"/>
          <w:szCs w:val="20"/>
        </w:rPr>
      </w:pPr>
      <w:r w:rsidRPr="00A53C35">
        <w:rPr>
          <w:sz w:val="20"/>
          <w:szCs w:val="20"/>
        </w:rPr>
        <w:object w:dxaOrig="1801" w:dyaOrig="2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6.25pt" o:ole="" filled="t" fillcolor="blue">
            <v:imagedata r:id="rId4" o:title=""/>
          </v:shape>
          <o:OLEObject Type="Embed" ProgID="Word.Picture.8" ShapeID="_x0000_i1025" DrawAspect="Content" ObjectID="_1702795780" r:id="rId5"/>
        </w:object>
      </w:r>
    </w:p>
    <w:bookmarkEnd w:id="0"/>
    <w:p w:rsidR="00BA6A71" w:rsidRDefault="00BA6A71" w:rsidP="00E869A3">
      <w:pPr>
        <w:pStyle w:val="Tekstpodstawowyzwciciem2"/>
      </w:pPr>
    </w:p>
    <w:p w:rsidR="00BA6A71" w:rsidRPr="00BE70D3" w:rsidRDefault="00BA6A71" w:rsidP="00BA6A71">
      <w:pPr>
        <w:pBdr>
          <w:bottom w:val="single" w:sz="12" w:space="7" w:color="auto"/>
        </w:pBdr>
        <w:spacing w:before="120"/>
        <w:jc w:val="center"/>
        <w:rPr>
          <w:i/>
          <w:sz w:val="22"/>
          <w:szCs w:val="22"/>
        </w:rPr>
      </w:pPr>
      <w:r w:rsidRPr="002A0018">
        <w:rPr>
          <w:i/>
          <w:sz w:val="72"/>
          <w:szCs w:val="72"/>
        </w:rPr>
        <w:t>Burmistrz Węgorzyna</w:t>
      </w:r>
      <w:r>
        <w:rPr>
          <w:i/>
          <w:sz w:val="52"/>
          <w:szCs w:val="52"/>
        </w:rPr>
        <w:t xml:space="preserve">              </w:t>
      </w:r>
      <w:r w:rsidRPr="00960CF4">
        <w:rPr>
          <w:i/>
          <w:sz w:val="22"/>
          <w:szCs w:val="22"/>
        </w:rPr>
        <w:t xml:space="preserve">73-155 WĘGORZYNO ul. </w:t>
      </w:r>
      <w:r w:rsidRPr="00BE70D3">
        <w:rPr>
          <w:i/>
          <w:sz w:val="22"/>
          <w:szCs w:val="22"/>
        </w:rPr>
        <w:t>Rynek 1 tel.</w:t>
      </w:r>
      <w:r>
        <w:rPr>
          <w:i/>
          <w:sz w:val="22"/>
          <w:szCs w:val="22"/>
        </w:rPr>
        <w:t>/</w:t>
      </w:r>
      <w:r w:rsidRPr="00BE70D3">
        <w:rPr>
          <w:i/>
          <w:sz w:val="22"/>
          <w:szCs w:val="22"/>
        </w:rPr>
        <w:t xml:space="preserve"> fax </w:t>
      </w:r>
      <w:r>
        <w:rPr>
          <w:i/>
          <w:sz w:val="22"/>
          <w:szCs w:val="22"/>
        </w:rPr>
        <w:t>573 003 931</w:t>
      </w:r>
    </w:p>
    <w:p w:rsidR="00BA6A71" w:rsidRPr="00BE70D3" w:rsidRDefault="00BA6A71" w:rsidP="00BA6A71">
      <w:pPr>
        <w:pBdr>
          <w:bottom w:val="single" w:sz="12" w:space="7" w:color="auto"/>
        </w:pBdr>
        <w:rPr>
          <w:i/>
          <w:color w:val="0000FF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6C1BAA" wp14:editId="016E1590">
                <wp:simplePos x="0" y="0"/>
                <wp:positionH relativeFrom="column">
                  <wp:posOffset>1586230</wp:posOffset>
                </wp:positionH>
                <wp:positionV relativeFrom="paragraph">
                  <wp:posOffset>114935</wp:posOffset>
                </wp:positionV>
                <wp:extent cx="4043680" cy="9525"/>
                <wp:effectExtent l="0" t="0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368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5B95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9.05pt" to="443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" o:allowincell="f"/>
            </w:pict>
          </mc:Fallback>
        </mc:AlternateContent>
      </w:r>
      <w:r w:rsidRPr="00BE70D3">
        <w:rPr>
          <w:i/>
          <w:color w:val="0000FF"/>
          <w:szCs w:val="20"/>
        </w:rPr>
        <w:t xml:space="preserve">      </w:t>
      </w:r>
    </w:p>
    <w:p w:rsidR="00BA6A71" w:rsidRPr="00A53C35" w:rsidRDefault="00BA6A71" w:rsidP="00BA6A71">
      <w:pPr>
        <w:pBdr>
          <w:bottom w:val="single" w:sz="12" w:space="7" w:color="auto"/>
        </w:pBdr>
        <w:rPr>
          <w:i/>
          <w:color w:val="800080"/>
          <w:szCs w:val="20"/>
          <w:lang w:val="en-US"/>
        </w:rPr>
      </w:pPr>
      <w:r w:rsidRPr="00BA6A71">
        <w:rPr>
          <w:i/>
          <w:color w:val="0000FF"/>
          <w:szCs w:val="20"/>
          <w:lang w:val="en-US"/>
        </w:rPr>
        <w:t xml:space="preserve">   </w:t>
      </w:r>
      <w:r w:rsidRPr="00BA6A71">
        <w:rPr>
          <w:i/>
          <w:color w:val="0000FF"/>
          <w:szCs w:val="20"/>
          <w:lang w:val="en-US"/>
        </w:rPr>
        <w:t xml:space="preserve"> </w:t>
      </w:r>
      <w:r>
        <w:rPr>
          <w:i/>
          <w:color w:val="0000FF"/>
          <w:szCs w:val="20"/>
          <w:lang w:val="en-US"/>
        </w:rPr>
        <w:t xml:space="preserve">                                    </w:t>
      </w:r>
      <w:r w:rsidRPr="00BA6A71">
        <w:rPr>
          <w:i/>
          <w:color w:val="0000FF"/>
          <w:szCs w:val="20"/>
          <w:lang w:val="en-US"/>
        </w:rPr>
        <w:t xml:space="preserve">   </w:t>
      </w:r>
      <w:r w:rsidRPr="00A53C35">
        <w:rPr>
          <w:i/>
          <w:color w:val="0000FF"/>
          <w:szCs w:val="20"/>
          <w:lang w:val="en-US"/>
        </w:rPr>
        <w:t>e-mail: urzad@wegorzyno.pl; http</w:t>
      </w:r>
      <w:r w:rsidRPr="00A53C35">
        <w:rPr>
          <w:i/>
          <w:color w:val="993366"/>
          <w:szCs w:val="20"/>
          <w:lang w:val="en-US"/>
        </w:rPr>
        <w:t xml:space="preserve">:// </w:t>
      </w:r>
      <w:hyperlink r:id="rId6" w:history="1">
        <w:r w:rsidRPr="00A53C35">
          <w:rPr>
            <w:i/>
            <w:color w:val="0000FF"/>
            <w:szCs w:val="20"/>
            <w:u w:val="single"/>
            <w:lang w:val="en-US"/>
          </w:rPr>
          <w:t>www.wegorzyno.pl</w:t>
        </w:r>
      </w:hyperlink>
    </w:p>
    <w:p w:rsidR="006A4725" w:rsidRDefault="00BA6A71" w:rsidP="00F35E14">
      <w:pPr>
        <w:pStyle w:val="Tekstpodstawowyzwciciem2"/>
        <w:ind w:left="0" w:firstLine="0"/>
      </w:pPr>
      <w:r w:rsidRPr="006A4725">
        <w:rPr>
          <w:sz w:val="22"/>
          <w:szCs w:val="22"/>
        </w:rPr>
        <w:t xml:space="preserve"> </w:t>
      </w:r>
      <w:r w:rsidR="00F35E14" w:rsidRPr="006A4725">
        <w:rPr>
          <w:sz w:val="22"/>
          <w:szCs w:val="22"/>
        </w:rPr>
        <w:t>Znak: OŚ.6220.15.2.2021.MB</w:t>
      </w:r>
      <w:r w:rsidR="00F35E14" w:rsidRPr="00F35E14">
        <w:t xml:space="preserve">       </w:t>
      </w:r>
      <w:r w:rsidRPr="00F35E14">
        <w:t xml:space="preserve">                   </w:t>
      </w:r>
      <w:r w:rsidR="006A4725">
        <w:t xml:space="preserve">                           </w:t>
      </w:r>
      <w:r w:rsidRPr="00F35E14">
        <w:t xml:space="preserve">      </w:t>
      </w:r>
      <w:r w:rsidR="006A4725" w:rsidRPr="006A4725">
        <w:t xml:space="preserve">Węgorzyno, 04.01.2022 r.   </w:t>
      </w:r>
    </w:p>
    <w:p w:rsidR="006A4725" w:rsidRDefault="006A4725" w:rsidP="00F35E14">
      <w:pPr>
        <w:pStyle w:val="Tekstpodstawowyzwciciem2"/>
        <w:ind w:left="0" w:firstLine="0"/>
      </w:pPr>
    </w:p>
    <w:p w:rsidR="00DB2A75" w:rsidRDefault="006A4725" w:rsidP="00F35E14">
      <w:pPr>
        <w:pStyle w:val="Tekstpodstawowyzwciciem2"/>
        <w:ind w:left="0" w:firstLine="0"/>
      </w:pPr>
      <w:r w:rsidRPr="006A4725">
        <w:t xml:space="preserve">                                                                            </w:t>
      </w:r>
      <w:r w:rsidR="00BA6A71" w:rsidRPr="00F35E14">
        <w:t xml:space="preserve">                                             </w:t>
      </w:r>
      <w:r w:rsidR="00F35E14" w:rsidRPr="00F35E14">
        <w:t xml:space="preserve">                         </w:t>
      </w:r>
    </w:p>
    <w:p w:rsidR="00DB2A75" w:rsidRPr="000A3127" w:rsidRDefault="00DB2A75" w:rsidP="00DB2A75">
      <w:pPr>
        <w:jc w:val="center"/>
        <w:rPr>
          <w:b/>
          <w:bCs/>
          <w:sz w:val="22"/>
          <w:szCs w:val="22"/>
        </w:rPr>
      </w:pPr>
      <w:r w:rsidRPr="000A3127">
        <w:rPr>
          <w:b/>
          <w:bCs/>
          <w:sz w:val="22"/>
          <w:szCs w:val="22"/>
        </w:rPr>
        <w:t>ZAWIADOMIENIE</w:t>
      </w:r>
    </w:p>
    <w:p w:rsidR="00DB2A75" w:rsidRPr="000A3127" w:rsidRDefault="00DB2A75" w:rsidP="00DB2A75">
      <w:pPr>
        <w:spacing w:after="240"/>
        <w:jc w:val="center"/>
        <w:rPr>
          <w:b/>
          <w:bCs/>
          <w:sz w:val="22"/>
          <w:szCs w:val="22"/>
        </w:rPr>
      </w:pPr>
      <w:r w:rsidRPr="000A3127">
        <w:rPr>
          <w:b/>
          <w:bCs/>
          <w:sz w:val="22"/>
          <w:szCs w:val="22"/>
        </w:rPr>
        <w:t>o wszczęciu postępowania i wystąpieniu do organów współdziałających</w:t>
      </w:r>
    </w:p>
    <w:p w:rsidR="00DB2A75" w:rsidRPr="000A3127" w:rsidRDefault="00DB2A75" w:rsidP="006A4725">
      <w:pPr>
        <w:pStyle w:val="Tekstpodstawowyzwciciem"/>
        <w:spacing w:after="240"/>
        <w:ind w:firstLine="708"/>
        <w:jc w:val="both"/>
      </w:pPr>
      <w:r w:rsidRPr="000A3127">
        <w:t xml:space="preserve">Zgodnie z art. 61 § 4 ustawy z dnia 14 czerwca 1960 r. - Kodeks postępowania administracyjnego </w:t>
      </w:r>
      <w:r w:rsidRPr="00464055">
        <w:t>(t. j. Dz. U. z 2021 r. poz.735</w:t>
      </w:r>
      <w:r>
        <w:t>)</w:t>
      </w:r>
    </w:p>
    <w:p w:rsidR="00DB2A75" w:rsidRPr="00E869A3" w:rsidRDefault="00DB2A75" w:rsidP="006A4725">
      <w:pPr>
        <w:pStyle w:val="Tekstpodstawowy"/>
        <w:jc w:val="center"/>
        <w:rPr>
          <w:b/>
        </w:rPr>
      </w:pPr>
      <w:r w:rsidRPr="00E869A3">
        <w:rPr>
          <w:b/>
        </w:rPr>
        <w:t>z a w i a d a m i a m,</w:t>
      </w:r>
    </w:p>
    <w:p w:rsidR="006D4648" w:rsidRPr="00816F32" w:rsidRDefault="00DB2A75" w:rsidP="006A4725">
      <w:pPr>
        <w:pStyle w:val="Tekstpodstawowy"/>
        <w:jc w:val="both"/>
        <w:rPr>
          <w:b/>
          <w:bCs/>
        </w:rPr>
      </w:pPr>
      <w:r w:rsidRPr="000A3127">
        <w:t>że na wniosek</w:t>
      </w:r>
      <w:r w:rsidR="00814107">
        <w:t xml:space="preserve"> Pana </w:t>
      </w:r>
      <w:r w:rsidR="00426A68">
        <w:t>Piotra Balińskiego</w:t>
      </w:r>
      <w:r w:rsidR="00594DB2">
        <w:t>,</w:t>
      </w:r>
      <w:r w:rsidR="00426A68">
        <w:t xml:space="preserve"> </w:t>
      </w:r>
      <w:r w:rsidR="00814107">
        <w:t>pełnomocnika</w:t>
      </w:r>
      <w:r w:rsidR="00426A68">
        <w:t xml:space="preserve"> Państwowe</w:t>
      </w:r>
      <w:r w:rsidR="00D0613E">
        <w:t>go Gospodarstwa Wodnego</w:t>
      </w:r>
      <w:r w:rsidR="007C4F62">
        <w:t xml:space="preserve"> </w:t>
      </w:r>
      <w:r w:rsidR="00E711CF">
        <w:t>W</w:t>
      </w:r>
      <w:r w:rsidR="007C4F62">
        <w:t xml:space="preserve">ody Polskie </w:t>
      </w:r>
      <w:r w:rsidR="00BA4100">
        <w:t>ul</w:t>
      </w:r>
      <w:r w:rsidR="007C4F62">
        <w:t xml:space="preserve">. Żelazna </w:t>
      </w:r>
      <w:r w:rsidR="00E711CF">
        <w:t>59A</w:t>
      </w:r>
      <w:r w:rsidR="009E22D6">
        <w:t xml:space="preserve">, </w:t>
      </w:r>
      <w:r w:rsidR="009D4293">
        <w:t>00-848 Warszawa</w:t>
      </w:r>
      <w:r w:rsidR="009E22D6">
        <w:t xml:space="preserve"> z </w:t>
      </w:r>
      <w:r w:rsidRPr="000A3127">
        <w:t>dnia</w:t>
      </w:r>
      <w:r>
        <w:t xml:space="preserve"> </w:t>
      </w:r>
      <w:r w:rsidR="009D4293">
        <w:t>23</w:t>
      </w:r>
      <w:r w:rsidR="006D4648">
        <w:t>.</w:t>
      </w:r>
      <w:r w:rsidR="009E22D6">
        <w:t>12</w:t>
      </w:r>
      <w:r w:rsidR="00E15D0E">
        <w:t>.</w:t>
      </w:r>
      <w:r>
        <w:t xml:space="preserve">2021 </w:t>
      </w:r>
      <w:r w:rsidRPr="000A3127">
        <w:t>r.</w:t>
      </w:r>
      <w:r>
        <w:t xml:space="preserve"> </w:t>
      </w:r>
      <w:r w:rsidRPr="000A3127">
        <w:t>zostało wszczęte postępowanie w</w:t>
      </w:r>
      <w:r w:rsidR="006D4648">
        <w:t> </w:t>
      </w:r>
      <w:r w:rsidRPr="000A3127">
        <w:t>sprawie wydania decyzj</w:t>
      </w:r>
      <w:r>
        <w:t>i</w:t>
      </w:r>
      <w:r w:rsidR="00B140C4">
        <w:t xml:space="preserve"> </w:t>
      </w:r>
      <w:r w:rsidRPr="000A3127">
        <w:t>o środowiskowych uwarunkowaniach</w:t>
      </w:r>
      <w:r>
        <w:t xml:space="preserve"> </w:t>
      </w:r>
      <w:r w:rsidRPr="000A3127">
        <w:t>dla przedsięwzięcia</w:t>
      </w:r>
      <w:r>
        <w:t xml:space="preserve"> </w:t>
      </w:r>
      <w:r w:rsidR="009D4293">
        <w:t>pn.</w:t>
      </w:r>
      <w:r w:rsidR="00594DB2">
        <w:t>:</w:t>
      </w:r>
      <w:r w:rsidR="009D4293">
        <w:t xml:space="preserve"> </w:t>
      </w:r>
      <w:r w:rsidR="006D4648" w:rsidRPr="00816F32">
        <w:rPr>
          <w:b/>
          <w:bCs/>
        </w:rPr>
        <w:t>„Retencja Korytowa -Program Nawodnień Rolniczych” w ramach przeciwdziałania skutkom suszy na terenie Zarządu Zlewni w Gryficach -część nr 6</w:t>
      </w:r>
      <w:r w:rsidR="00816F32">
        <w:rPr>
          <w:b/>
          <w:bCs/>
        </w:rPr>
        <w:t>.</w:t>
      </w:r>
    </w:p>
    <w:p w:rsidR="00452D9D" w:rsidRDefault="00BD5B3C" w:rsidP="006A4725">
      <w:pPr>
        <w:pStyle w:val="Tekstpodstawowywcity"/>
        <w:jc w:val="both"/>
      </w:pPr>
      <w:r>
        <w:t xml:space="preserve">Lista </w:t>
      </w:r>
      <w:r w:rsidR="00253939">
        <w:t xml:space="preserve">obiektów objętych </w:t>
      </w:r>
      <w:r w:rsidR="00551096">
        <w:t>wnioskiem:</w:t>
      </w:r>
    </w:p>
    <w:p w:rsidR="00836E7A" w:rsidRDefault="000C1F1C" w:rsidP="006A4725">
      <w:pPr>
        <w:pStyle w:val="Tekstpodstawowywcity"/>
        <w:ind w:left="0"/>
        <w:jc w:val="both"/>
      </w:pPr>
      <w:r>
        <w:t xml:space="preserve">1) </w:t>
      </w:r>
      <w:r w:rsidR="00EF2DC3">
        <w:t xml:space="preserve">Obiekt nr 1 </w:t>
      </w:r>
      <w:bookmarkStart w:id="1" w:name="_Hlk91667207"/>
      <w:r w:rsidR="001B3BFB">
        <w:t>–</w:t>
      </w:r>
      <w:bookmarkEnd w:id="1"/>
      <w:r w:rsidR="001B3BFB">
        <w:t xml:space="preserve"> przepust z piętrzeniem </w:t>
      </w:r>
      <w:r w:rsidR="00E869A3">
        <w:t>–</w:t>
      </w:r>
      <w:r w:rsidR="00EF2DC3">
        <w:t xml:space="preserve"> </w:t>
      </w:r>
      <w:r w:rsidR="00836E7A">
        <w:t>Kanał Mielno-Chwarstno w km 0+600;</w:t>
      </w:r>
    </w:p>
    <w:p w:rsidR="00E869A3" w:rsidRDefault="000C1F1C" w:rsidP="006A4725">
      <w:pPr>
        <w:pStyle w:val="Lista2"/>
        <w:ind w:left="0" w:firstLine="0"/>
        <w:jc w:val="both"/>
      </w:pPr>
      <w:r>
        <w:t xml:space="preserve">2) </w:t>
      </w:r>
      <w:r w:rsidR="00EF2DC3">
        <w:t xml:space="preserve">Obiekt nr 2 </w:t>
      </w:r>
      <w:r w:rsidR="004212CD">
        <w:softHyphen/>
      </w:r>
      <w:r w:rsidR="004212CD">
        <w:softHyphen/>
      </w:r>
      <w:r w:rsidR="004212CD">
        <w:softHyphen/>
      </w:r>
      <w:r w:rsidR="004212CD">
        <w:softHyphen/>
      </w:r>
      <w:r w:rsidR="004212CD">
        <w:softHyphen/>
      </w:r>
      <w:r w:rsidR="004212CD">
        <w:softHyphen/>
      </w:r>
      <w:r w:rsidR="004212CD">
        <w:softHyphen/>
      </w:r>
      <w:r w:rsidR="006256AD" w:rsidRPr="006256AD">
        <w:t>–</w:t>
      </w:r>
      <w:r w:rsidR="006256AD">
        <w:t xml:space="preserve"> konstrukcja żelbetowa w postaci pionowej </w:t>
      </w:r>
      <w:r w:rsidR="00677052">
        <w:t>ś</w:t>
      </w:r>
      <w:r w:rsidR="006256AD">
        <w:t>cianki z piętrzeniem</w:t>
      </w:r>
      <w:r w:rsidR="00E869A3">
        <w:t xml:space="preserve">–Kanał      </w:t>
      </w:r>
    </w:p>
    <w:p w:rsidR="00EF2DC3" w:rsidRDefault="00E869A3" w:rsidP="006A4725">
      <w:pPr>
        <w:pStyle w:val="Lista2"/>
        <w:jc w:val="both"/>
      </w:pPr>
      <w:r>
        <w:t xml:space="preserve">                 </w:t>
      </w:r>
      <w:r w:rsidR="003C11D9">
        <w:t xml:space="preserve">    </w:t>
      </w:r>
      <w:r>
        <w:t xml:space="preserve"> Sielsko</w:t>
      </w:r>
      <w:r w:rsidR="00906134">
        <w:t>-Mielno w km 2+735;</w:t>
      </w:r>
    </w:p>
    <w:p w:rsidR="00906134" w:rsidRDefault="000C1F1C" w:rsidP="006A4725">
      <w:pPr>
        <w:pStyle w:val="Lista2"/>
        <w:ind w:left="0" w:firstLine="0"/>
        <w:jc w:val="both"/>
      </w:pPr>
      <w:r>
        <w:t xml:space="preserve">3) </w:t>
      </w:r>
      <w:r w:rsidR="00EF2DC3">
        <w:t>Obiekt nr 3</w:t>
      </w:r>
      <w:r w:rsidR="00792977">
        <w:t xml:space="preserve"> </w:t>
      </w:r>
      <w:r w:rsidR="00E869A3">
        <w:t>–</w:t>
      </w:r>
      <w:r w:rsidR="00EF2DC3">
        <w:t xml:space="preserve"> </w:t>
      </w:r>
      <w:bookmarkStart w:id="2" w:name="_Hlk92182762"/>
      <w:r w:rsidR="00906134">
        <w:t xml:space="preserve">konstrukcja żelbetowa w postaci pionowej ścianki z piętrzeniem–Kanał      </w:t>
      </w:r>
    </w:p>
    <w:p w:rsidR="00452D9D" w:rsidRDefault="00906134" w:rsidP="006A4725">
      <w:pPr>
        <w:pStyle w:val="Lista2"/>
        <w:jc w:val="both"/>
      </w:pPr>
      <w:r>
        <w:t xml:space="preserve">                      Sielsko-Mielno w km 3</w:t>
      </w:r>
      <w:r w:rsidR="00471A5F">
        <w:t>+829</w:t>
      </w:r>
      <w:r>
        <w:t>;</w:t>
      </w:r>
    </w:p>
    <w:bookmarkEnd w:id="2"/>
    <w:p w:rsidR="00471A5F" w:rsidRDefault="000C1F1C" w:rsidP="006A4725">
      <w:pPr>
        <w:pStyle w:val="Lista2"/>
        <w:ind w:left="0" w:firstLine="0"/>
        <w:jc w:val="both"/>
      </w:pPr>
      <w:r>
        <w:t xml:space="preserve">4) </w:t>
      </w:r>
      <w:r w:rsidR="00EF2DC3">
        <w:t>Obiekt nr 5</w:t>
      </w:r>
      <w:r w:rsidR="00471A5F">
        <w:t xml:space="preserve"> –</w:t>
      </w:r>
      <w:r w:rsidR="00EF2DC3">
        <w:t xml:space="preserve"> </w:t>
      </w:r>
      <w:r w:rsidR="00471A5F">
        <w:t xml:space="preserve">konstrukcja żelbetowa w postaci pionowej ścianki z piętrzeniem–Kanał      </w:t>
      </w:r>
    </w:p>
    <w:p w:rsidR="00452D9D" w:rsidRDefault="00471A5F" w:rsidP="006A4725">
      <w:pPr>
        <w:spacing w:line="276" w:lineRule="auto"/>
        <w:jc w:val="both"/>
      </w:pPr>
      <w:r>
        <w:t xml:space="preserve">                     </w:t>
      </w:r>
      <w:r w:rsidR="003C11D9">
        <w:t xml:space="preserve">     </w:t>
      </w:r>
      <w:r>
        <w:t xml:space="preserve"> </w:t>
      </w:r>
      <w:r w:rsidR="00964C02">
        <w:t xml:space="preserve">Gardno </w:t>
      </w:r>
      <w:r>
        <w:t>w k</w:t>
      </w:r>
      <w:r w:rsidR="00964C02">
        <w:t xml:space="preserve">m </w:t>
      </w:r>
      <w:r w:rsidR="00452D9D">
        <w:t>1+248</w:t>
      </w:r>
      <w:r>
        <w:t>;</w:t>
      </w:r>
    </w:p>
    <w:p w:rsidR="00EF2DC3" w:rsidRDefault="004B2C80" w:rsidP="006A4725">
      <w:pPr>
        <w:spacing w:line="276" w:lineRule="auto"/>
        <w:jc w:val="both"/>
      </w:pPr>
      <w:r>
        <w:t xml:space="preserve">5) </w:t>
      </w:r>
      <w:r w:rsidR="00EF2DC3">
        <w:t>Obiekt nr 6</w:t>
      </w:r>
      <w:r w:rsidR="005864BB">
        <w:t xml:space="preserve"> – przepust z piętrzeniem</w:t>
      </w:r>
      <w:r w:rsidR="009D7D3D">
        <w:t xml:space="preserve"> – Kanał Gardno w km</w:t>
      </w:r>
      <w:r>
        <w:t xml:space="preserve"> 2+048;</w:t>
      </w:r>
      <w:r w:rsidR="00EF2DC3">
        <w:t xml:space="preserve">  </w:t>
      </w:r>
    </w:p>
    <w:p w:rsidR="00A81A1F" w:rsidRDefault="004B2C80" w:rsidP="00A81A1F">
      <w:pPr>
        <w:spacing w:line="276" w:lineRule="auto"/>
        <w:jc w:val="both"/>
      </w:pPr>
      <w:r>
        <w:t xml:space="preserve">6) </w:t>
      </w:r>
      <w:r w:rsidR="00EF2DC3">
        <w:t>Obiekt nr 7</w:t>
      </w:r>
      <w:r w:rsidR="003C11D9">
        <w:t xml:space="preserve"> –</w:t>
      </w:r>
      <w:r w:rsidR="00EF2DC3">
        <w:t xml:space="preserve"> </w:t>
      </w:r>
      <w:r w:rsidR="00A81A1F">
        <w:t xml:space="preserve">konstrukcja żelbetowa w postaci pionowej ścianki z piętrzeniem–Kanał      </w:t>
      </w:r>
    </w:p>
    <w:p w:rsidR="00081E55" w:rsidRDefault="00A81A1F" w:rsidP="003C11D9">
      <w:pPr>
        <w:spacing w:line="276" w:lineRule="auto"/>
        <w:jc w:val="both"/>
      </w:pPr>
      <w:r>
        <w:t xml:space="preserve">                      </w:t>
      </w:r>
      <w:r w:rsidR="003C11D9">
        <w:t xml:space="preserve">   </w:t>
      </w:r>
      <w:r>
        <w:t xml:space="preserve">Kraśnik </w:t>
      </w:r>
      <w:r>
        <w:t xml:space="preserve">w km </w:t>
      </w:r>
      <w:r w:rsidR="003C11D9">
        <w:t>1+954</w:t>
      </w:r>
      <w:r>
        <w:t>;</w:t>
      </w:r>
    </w:p>
    <w:p w:rsidR="00EF2DC3" w:rsidRDefault="00081E55" w:rsidP="003C11D9">
      <w:pPr>
        <w:spacing w:line="276" w:lineRule="auto"/>
        <w:jc w:val="both"/>
      </w:pPr>
      <w:r>
        <w:t>7)</w:t>
      </w:r>
      <w:r w:rsidR="00A914FC">
        <w:t xml:space="preserve"> </w:t>
      </w:r>
      <w:r w:rsidR="00EF2DC3">
        <w:t>Obiekt nr 8</w:t>
      </w:r>
      <w:r w:rsidR="003C11D9">
        <w:t xml:space="preserve"> – przepust z piętrzeniem </w:t>
      </w:r>
      <w:r w:rsidR="00FE551B">
        <w:t>–rzeka Golnica w km 6+504.</w:t>
      </w:r>
      <w:r w:rsidR="00EF2DC3">
        <w:t xml:space="preserve">    </w:t>
      </w:r>
    </w:p>
    <w:p w:rsidR="00551096" w:rsidRPr="00543EE8" w:rsidRDefault="00551096" w:rsidP="006A4725">
      <w:pPr>
        <w:spacing w:line="276" w:lineRule="auto"/>
        <w:ind w:firstLine="708"/>
        <w:jc w:val="both"/>
      </w:pPr>
    </w:p>
    <w:p w:rsidR="00DB2A75" w:rsidRPr="000A3127" w:rsidRDefault="00DB2A75" w:rsidP="006A4725">
      <w:pPr>
        <w:spacing w:line="276" w:lineRule="auto"/>
        <w:ind w:firstLine="708"/>
        <w:jc w:val="both"/>
        <w:rPr>
          <w:sz w:val="22"/>
          <w:szCs w:val="22"/>
        </w:rPr>
      </w:pPr>
      <w:r w:rsidRPr="000A3127">
        <w:rPr>
          <w:sz w:val="22"/>
          <w:szCs w:val="22"/>
        </w:rPr>
        <w:t>Organem właściwym do wydania decyzji o środowiskowych uwarunkowaniach jest               Burmistrz Węgorzyna.</w:t>
      </w:r>
    </w:p>
    <w:p w:rsidR="00DB2A75" w:rsidRPr="000A3127" w:rsidRDefault="00DB2A75" w:rsidP="006A4725">
      <w:pPr>
        <w:spacing w:line="276" w:lineRule="auto"/>
        <w:ind w:firstLine="708"/>
        <w:jc w:val="both"/>
        <w:rPr>
          <w:sz w:val="22"/>
          <w:szCs w:val="22"/>
        </w:rPr>
      </w:pPr>
      <w:r w:rsidRPr="000A3127">
        <w:rPr>
          <w:sz w:val="22"/>
          <w:szCs w:val="22"/>
        </w:rPr>
        <w:t xml:space="preserve">Ponieważ w przedmiotowej sprawie liczba stron przekracza </w:t>
      </w:r>
      <w:r>
        <w:rPr>
          <w:sz w:val="22"/>
          <w:szCs w:val="22"/>
        </w:rPr>
        <w:t>1</w:t>
      </w:r>
      <w:r w:rsidRPr="000A3127">
        <w:rPr>
          <w:sz w:val="22"/>
          <w:szCs w:val="22"/>
        </w:rPr>
        <w:t xml:space="preserve">0, zgodnie z art.74 ust.3 ustawy </w:t>
      </w:r>
      <w:r>
        <w:rPr>
          <w:sz w:val="22"/>
          <w:szCs w:val="22"/>
        </w:rPr>
        <w:t xml:space="preserve">            </w:t>
      </w:r>
      <w:r w:rsidRPr="000A3127">
        <w:rPr>
          <w:sz w:val="22"/>
          <w:szCs w:val="22"/>
        </w:rPr>
        <w:t>z dnia 3 października 2008 r. o udostępnianiu informacji o środowisku i jego ochronie, udziale społeczeństwa w ochronie środowiska oraz o ocenach oddziaływania na środowisko (</w:t>
      </w:r>
      <w:r w:rsidRPr="00464055">
        <w:rPr>
          <w:sz w:val="22"/>
          <w:szCs w:val="22"/>
        </w:rPr>
        <w:t xml:space="preserve">Dz.U.                                   z 2021 r. poz. 247) oraz art. 49 kpa – niniejsze zawiadomienie w powyższej sprawie zostało podane do publicznej wiadomości przez zamieszczenie w publicznie dostępnym wykazie danych na stronie </w:t>
      </w:r>
      <w:r w:rsidRPr="000A3127">
        <w:rPr>
          <w:sz w:val="22"/>
          <w:szCs w:val="22"/>
        </w:rPr>
        <w:t>Biuletynu Informacji Publicznej Urzędu Miejskiego w Węgorzynie bip.wegorzyno.pl oraz wywieszone na tablicy ogłoszeń Urzędu Miejskiego ul. Rynek 1.</w:t>
      </w:r>
    </w:p>
    <w:p w:rsidR="00DB2A75" w:rsidRPr="000A3127" w:rsidRDefault="00DB2A75" w:rsidP="006A4725">
      <w:pPr>
        <w:pStyle w:val="Tekstpodstawowyzwciciem"/>
        <w:jc w:val="both"/>
      </w:pPr>
      <w:r w:rsidRPr="000A3127">
        <w:t>Informuję o uprawnieniach wszystkich stron tego postępowania wynikających z art. 10 kpa do czynnego w nim udziału w każdym jego stadium.</w:t>
      </w:r>
      <w:bookmarkStart w:id="3" w:name="_GoBack"/>
      <w:bookmarkEnd w:id="3"/>
    </w:p>
    <w:p w:rsidR="00DB2A75" w:rsidRPr="000A3127" w:rsidRDefault="00DB2A75" w:rsidP="006A4725">
      <w:pPr>
        <w:spacing w:line="276" w:lineRule="auto"/>
        <w:ind w:firstLine="708"/>
        <w:jc w:val="both"/>
        <w:rPr>
          <w:sz w:val="22"/>
          <w:szCs w:val="22"/>
        </w:rPr>
      </w:pPr>
      <w:r w:rsidRPr="000A3127">
        <w:rPr>
          <w:sz w:val="22"/>
          <w:szCs w:val="22"/>
        </w:rPr>
        <w:lastRenderedPageBreak/>
        <w:t xml:space="preserve">Ponadto informuję o możliwości składania uwag i wniosków w siedzibie Urzędu Miejskiego </w:t>
      </w:r>
      <w:r>
        <w:rPr>
          <w:sz w:val="22"/>
          <w:szCs w:val="22"/>
        </w:rPr>
        <w:t xml:space="preserve">             </w:t>
      </w:r>
      <w:r w:rsidRPr="000A3127">
        <w:rPr>
          <w:sz w:val="22"/>
          <w:szCs w:val="22"/>
        </w:rPr>
        <w:t>w Węgorzynie przy ul. Rynek 1, w godzinach urzędowania.</w:t>
      </w:r>
    </w:p>
    <w:p w:rsidR="00DB2A75" w:rsidRPr="000A3127" w:rsidRDefault="00DB2A75" w:rsidP="006A4725">
      <w:pPr>
        <w:spacing w:line="276" w:lineRule="auto"/>
        <w:ind w:firstLine="708"/>
        <w:jc w:val="both"/>
        <w:rPr>
          <w:sz w:val="22"/>
          <w:szCs w:val="22"/>
        </w:rPr>
      </w:pPr>
      <w:r w:rsidRPr="000A3127">
        <w:rPr>
          <w:sz w:val="22"/>
          <w:szCs w:val="22"/>
        </w:rPr>
        <w:t>Zgodnie z art.64 ust.1 ustawy z dnia 3 października 2008 r. o udostępnianiu informacji</w:t>
      </w:r>
      <w:r>
        <w:rPr>
          <w:sz w:val="22"/>
          <w:szCs w:val="22"/>
        </w:rPr>
        <w:t xml:space="preserve">                              </w:t>
      </w:r>
      <w:r w:rsidRPr="000A3127">
        <w:rPr>
          <w:sz w:val="22"/>
          <w:szCs w:val="22"/>
        </w:rPr>
        <w:t xml:space="preserve"> o środowisku i jego ochronie, udziale społeczeństwa w ochronie środowiska oraz o ocenach oddziaływania na środowisko ( Dz.U. z 202</w:t>
      </w:r>
      <w:r>
        <w:rPr>
          <w:sz w:val="22"/>
          <w:szCs w:val="22"/>
        </w:rPr>
        <w:t>1</w:t>
      </w:r>
      <w:r w:rsidRPr="000A3127">
        <w:rPr>
          <w:sz w:val="22"/>
          <w:szCs w:val="22"/>
        </w:rPr>
        <w:t xml:space="preserve"> poz. 2</w:t>
      </w:r>
      <w:r>
        <w:rPr>
          <w:sz w:val="22"/>
          <w:szCs w:val="22"/>
        </w:rPr>
        <w:t>47</w:t>
      </w:r>
      <w:r w:rsidRPr="000A3127">
        <w:rPr>
          <w:sz w:val="22"/>
          <w:szCs w:val="22"/>
        </w:rPr>
        <w:t xml:space="preserve"> ) decyzje o środowiskowych uwarunkowaniach na realizację przedsięwzięcia w niniejszej sprawie wydaje się po uzgodnieniu z Regionalnym Dyrektorem Ochrony Środowiska w Szczecinie, Państwowym Powiatowym Inspektorem Sanitarnym </w:t>
      </w:r>
      <w:r>
        <w:rPr>
          <w:sz w:val="22"/>
          <w:szCs w:val="22"/>
        </w:rPr>
        <w:t xml:space="preserve">                </w:t>
      </w:r>
      <w:r w:rsidRPr="000A3127">
        <w:rPr>
          <w:sz w:val="22"/>
          <w:szCs w:val="22"/>
        </w:rPr>
        <w:t>i Państwowym Gospodarstwem Wodnym Wody Polskie w Szczecinie.</w:t>
      </w:r>
    </w:p>
    <w:p w:rsidR="00DB2A75" w:rsidRPr="000A3127" w:rsidRDefault="00DB2A75" w:rsidP="006A4725">
      <w:pPr>
        <w:spacing w:line="276" w:lineRule="auto"/>
        <w:ind w:firstLine="708"/>
        <w:jc w:val="both"/>
        <w:rPr>
          <w:sz w:val="22"/>
          <w:szCs w:val="22"/>
        </w:rPr>
      </w:pPr>
      <w:r w:rsidRPr="000A3127">
        <w:rPr>
          <w:sz w:val="22"/>
          <w:szCs w:val="22"/>
        </w:rPr>
        <w:t>Wobec powyższego rozstrzygnięcie sprawy nastąpi po uzyskaniu wymaganych uzgodnień</w:t>
      </w:r>
      <w:r>
        <w:rPr>
          <w:sz w:val="22"/>
          <w:szCs w:val="22"/>
        </w:rPr>
        <w:t xml:space="preserve">                      </w:t>
      </w:r>
      <w:r w:rsidRPr="000A3127">
        <w:rPr>
          <w:sz w:val="22"/>
          <w:szCs w:val="22"/>
        </w:rPr>
        <w:t xml:space="preserve"> i opinii oraz po rozpatrzeniu ewentualnych uwag i wniosków.</w:t>
      </w:r>
    </w:p>
    <w:p w:rsidR="00DB2A75" w:rsidRPr="000A3127" w:rsidRDefault="00DB2A75" w:rsidP="006A4725">
      <w:pPr>
        <w:pStyle w:val="Tekstpodstawowyzwciciem"/>
        <w:jc w:val="both"/>
      </w:pPr>
      <w:r w:rsidRPr="000A3127">
        <w:t>Zgodnie z art.</w:t>
      </w:r>
      <w:r>
        <w:t xml:space="preserve"> </w:t>
      </w:r>
      <w:r w:rsidRPr="000A3127">
        <w:t>35</w:t>
      </w:r>
      <w:r>
        <w:t xml:space="preserve"> </w:t>
      </w:r>
      <w:r w:rsidRPr="000A3127">
        <w:t>§5 kpa do terminów załatwienia sprawy nie wlicza się terminów przewidzianych</w:t>
      </w:r>
      <w:r>
        <w:t xml:space="preserve"> </w:t>
      </w:r>
      <w:r w:rsidRPr="000A3127">
        <w:t>w przepisach prawa dla dokonania określonych czynności, okresów zawieszenia postępowania oraz okresów opóźnień spowodowanych z winy strony albo z</w:t>
      </w:r>
      <w:r w:rsidR="00812739">
        <w:t> </w:t>
      </w:r>
      <w:r w:rsidRPr="000A3127">
        <w:t>przyczyn niezależnych od organu.</w:t>
      </w:r>
    </w:p>
    <w:p w:rsidR="00DB2A75" w:rsidRDefault="00DB2A75" w:rsidP="006A4725">
      <w:pPr>
        <w:spacing w:line="276" w:lineRule="auto"/>
        <w:jc w:val="both"/>
      </w:pPr>
    </w:p>
    <w:sectPr w:rsidR="00DB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75"/>
    <w:rsid w:val="00004CC6"/>
    <w:rsid w:val="00081E55"/>
    <w:rsid w:val="000C1F1C"/>
    <w:rsid w:val="000E5D5D"/>
    <w:rsid w:val="001B3BFB"/>
    <w:rsid w:val="00253939"/>
    <w:rsid w:val="002A3B8C"/>
    <w:rsid w:val="00311B4A"/>
    <w:rsid w:val="00320777"/>
    <w:rsid w:val="0032399E"/>
    <w:rsid w:val="003C11D9"/>
    <w:rsid w:val="004212CD"/>
    <w:rsid w:val="00426A68"/>
    <w:rsid w:val="00451F3C"/>
    <w:rsid w:val="00452D9D"/>
    <w:rsid w:val="00471A5F"/>
    <w:rsid w:val="004B2C80"/>
    <w:rsid w:val="00543EE8"/>
    <w:rsid w:val="00551096"/>
    <w:rsid w:val="005864BB"/>
    <w:rsid w:val="00594DB2"/>
    <w:rsid w:val="006256AD"/>
    <w:rsid w:val="00677052"/>
    <w:rsid w:val="006A4725"/>
    <w:rsid w:val="006D4648"/>
    <w:rsid w:val="00745ACD"/>
    <w:rsid w:val="00792977"/>
    <w:rsid w:val="007C4F62"/>
    <w:rsid w:val="007F1801"/>
    <w:rsid w:val="00812739"/>
    <w:rsid w:val="00814107"/>
    <w:rsid w:val="00816F32"/>
    <w:rsid w:val="00827DB8"/>
    <w:rsid w:val="00836E7A"/>
    <w:rsid w:val="008F0FDF"/>
    <w:rsid w:val="00906134"/>
    <w:rsid w:val="00964C02"/>
    <w:rsid w:val="009970DA"/>
    <w:rsid w:val="009D4293"/>
    <w:rsid w:val="009D7D3D"/>
    <w:rsid w:val="009E22D6"/>
    <w:rsid w:val="00A81A1F"/>
    <w:rsid w:val="00A914FC"/>
    <w:rsid w:val="00AA06FE"/>
    <w:rsid w:val="00B140C4"/>
    <w:rsid w:val="00B45E8A"/>
    <w:rsid w:val="00BA4100"/>
    <w:rsid w:val="00BA6A71"/>
    <w:rsid w:val="00BD5B3C"/>
    <w:rsid w:val="00C5790B"/>
    <w:rsid w:val="00CA02F5"/>
    <w:rsid w:val="00D0613E"/>
    <w:rsid w:val="00DB2A75"/>
    <w:rsid w:val="00DE0235"/>
    <w:rsid w:val="00E15D0E"/>
    <w:rsid w:val="00E61D1A"/>
    <w:rsid w:val="00E711CF"/>
    <w:rsid w:val="00E869A3"/>
    <w:rsid w:val="00EF2DC3"/>
    <w:rsid w:val="00F35E14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1BAC"/>
  <w15:chartTrackingRefBased/>
  <w15:docId w15:val="{C154710B-D3E0-443F-8521-DF17477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CD"/>
    <w:rPr>
      <w:rFonts w:ascii="Segoe UI" w:eastAsia="Times New Roman" w:hAnsi="Segoe UI" w:cs="Segoe UI"/>
      <w:sz w:val="18"/>
      <w:szCs w:val="18"/>
      <w:lang w:eastAsia="pl-PL"/>
    </w:rPr>
  </w:style>
  <w:style w:type="paragraph" w:styleId="Lista2">
    <w:name w:val="List 2"/>
    <w:basedOn w:val="Normalny"/>
    <w:uiPriority w:val="99"/>
    <w:unhideWhenUsed/>
    <w:rsid w:val="00E869A3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86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869A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869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69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9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869A3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869A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8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869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86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69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gorzyno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a.szymczyk</dc:creator>
  <cp:keywords/>
  <dc:description/>
  <cp:lastModifiedBy>a.szymczyk</cp:lastModifiedBy>
  <cp:revision>14</cp:revision>
  <cp:lastPrinted>2021-12-02T12:31:00Z</cp:lastPrinted>
  <dcterms:created xsi:type="dcterms:W3CDTF">2021-09-16T10:28:00Z</dcterms:created>
  <dcterms:modified xsi:type="dcterms:W3CDTF">2022-01-04T09:03:00Z</dcterms:modified>
</cp:coreProperties>
</file>