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I. ZAMAWIAJĄCY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Gmina Węgorzyno; ul. Rynek 1; 73-155 Węgorzyno, NIP: </w:t>
      </w:r>
      <w:r w:rsidRPr="00BE1581">
        <w:rPr>
          <w:rFonts w:ascii="Times New Roman" w:hAnsi="Times New Roman" w:cs="Times New Roman"/>
          <w:color w:val="000000"/>
        </w:rPr>
        <w:t>854-10-01-563</w:t>
      </w:r>
    </w:p>
    <w:p w:rsidR="004B0A3A" w:rsidRPr="002E150E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II. WYKONAWCA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Pełna nazwa oferenta ……………………………………………………….…………..…..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Adres lub siedziba oferenta ……………………………………………………….…….....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telefonu/fax. ……………………………………………..…………..…………..….......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NIP ……………………..…........ Nr REGON ………………………..………...….......</w:t>
      </w:r>
    </w:p>
    <w:p w:rsidR="004B0A3A" w:rsidRPr="002E150E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III. WYCENA ZAMÓWIENIA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W nawiązaniu do zapytania ofertowego na wykonanie zamówienia pn. </w:t>
      </w:r>
      <w:r w:rsidRPr="00BE1581">
        <w:rPr>
          <w:rFonts w:ascii="Times New Roman" w:hAnsi="Times New Roman" w:cs="Times New Roman"/>
          <w:b/>
        </w:rPr>
        <w:t>„Świadczenie usług weterynaryjnych</w:t>
      </w:r>
      <w:r w:rsidR="00013FCA">
        <w:rPr>
          <w:rFonts w:ascii="Times New Roman" w:hAnsi="Times New Roman" w:cs="Times New Roman"/>
          <w:b/>
        </w:rPr>
        <w:t>,</w:t>
      </w:r>
      <w:r w:rsidRPr="00BE1581">
        <w:rPr>
          <w:rFonts w:ascii="Times New Roman" w:hAnsi="Times New Roman" w:cs="Times New Roman"/>
          <w:b/>
        </w:rPr>
        <w:t xml:space="preserve"> w tym zapewnienie całodobowej opieki w przypadkach zdarzeń drogowych </w:t>
      </w:r>
      <w:r>
        <w:rPr>
          <w:rFonts w:ascii="Times New Roman" w:hAnsi="Times New Roman" w:cs="Times New Roman"/>
          <w:b/>
        </w:rPr>
        <w:t xml:space="preserve">            </w:t>
      </w:r>
      <w:r w:rsidRPr="00BE1581">
        <w:rPr>
          <w:rFonts w:ascii="Times New Roman" w:hAnsi="Times New Roman" w:cs="Times New Roman"/>
          <w:b/>
        </w:rPr>
        <w:t xml:space="preserve">z udziałem zwierząt oraz opieki nad wolno żyjącymi kotami </w:t>
      </w:r>
      <w:r w:rsidRPr="00013FCA">
        <w:rPr>
          <w:rFonts w:ascii="Times New Roman" w:hAnsi="Times New Roman" w:cs="Times New Roman"/>
          <w:b/>
        </w:rPr>
        <w:t>z terenu Gminy Węgorzyno</w:t>
      </w:r>
      <w:r w:rsidR="00013FCA" w:rsidRPr="00013FCA">
        <w:rPr>
          <w:rFonts w:ascii="Times New Roman" w:hAnsi="Times New Roman" w:cs="Times New Roman"/>
          <w:b/>
        </w:rPr>
        <w:t xml:space="preserve"> w roku 202</w:t>
      </w:r>
      <w:r w:rsidR="0091355C">
        <w:rPr>
          <w:rFonts w:ascii="Times New Roman" w:hAnsi="Times New Roman" w:cs="Times New Roman"/>
          <w:b/>
        </w:rPr>
        <w:t>1</w:t>
      </w:r>
      <w:r w:rsidRPr="00013FCA">
        <w:rPr>
          <w:rFonts w:ascii="Times New Roman" w:hAnsi="Times New Roman" w:cs="Times New Roman"/>
          <w:b/>
        </w:rPr>
        <w:t>”</w:t>
      </w:r>
      <w:r w:rsidRPr="00BE1581">
        <w:rPr>
          <w:rFonts w:ascii="Times New Roman" w:hAnsi="Times New Roman" w:cs="Times New Roman"/>
        </w:rPr>
        <w:t>,  oferujemy wykonanie przedmiotu zamówienia w 20</w:t>
      </w:r>
      <w:r w:rsidR="002D0744">
        <w:rPr>
          <w:rFonts w:ascii="Times New Roman" w:hAnsi="Times New Roman" w:cs="Times New Roman"/>
        </w:rPr>
        <w:t>2</w:t>
      </w:r>
      <w:r w:rsidR="0091355C">
        <w:rPr>
          <w:rFonts w:ascii="Times New Roman" w:hAnsi="Times New Roman" w:cs="Times New Roman"/>
        </w:rPr>
        <w:t>1</w:t>
      </w:r>
      <w:r w:rsidRPr="00BE1581">
        <w:rPr>
          <w:rFonts w:ascii="Times New Roman" w:hAnsi="Times New Roman" w:cs="Times New Roman"/>
        </w:rPr>
        <w:t xml:space="preserve"> r.</w:t>
      </w:r>
      <w:r w:rsidRPr="00BE1581">
        <w:rPr>
          <w:rFonts w:ascii="Times New Roman" w:hAnsi="Times New Roman" w:cs="Times New Roman"/>
          <w:color w:val="00B050"/>
        </w:rPr>
        <w:t xml:space="preserve"> </w:t>
      </w:r>
      <w:r w:rsidRPr="00BE1581">
        <w:rPr>
          <w:rFonts w:ascii="Times New Roman" w:hAnsi="Times New Roman" w:cs="Times New Roman"/>
        </w:rPr>
        <w:t>za: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"/>
        <w:gridCol w:w="4738"/>
        <w:gridCol w:w="1283"/>
        <w:gridCol w:w="1124"/>
        <w:gridCol w:w="1355"/>
      </w:tblGrid>
      <w:tr w:rsidR="004B0A3A" w:rsidRPr="00BE1581" w:rsidTr="006444F3">
        <w:tc>
          <w:tcPr>
            <w:tcW w:w="510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1581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158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283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danych usług</w:t>
            </w:r>
          </w:p>
        </w:tc>
        <w:tc>
          <w:tcPr>
            <w:tcW w:w="1124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55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</w:t>
            </w: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daną usługę</w:t>
            </w: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Opłata miesięczna za pozostawanie w gotowości do całodobowej opieki weterynaryjnej w przypadku zdarzeń losowych z udziałem zwierząt.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Udział w interwencji związanej ze zgłoszeniem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E1581">
              <w:rPr>
                <w:rFonts w:ascii="Times New Roman" w:hAnsi="Times New Roman" w:cs="Times New Roman"/>
              </w:rPr>
              <w:t xml:space="preserve">o bezdomnym psie, udzielenie mu opieki weterynaryjnej i w razie konieczności zabranie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E1581">
              <w:rPr>
                <w:rFonts w:ascii="Times New Roman" w:hAnsi="Times New Roman" w:cs="Times New Roman"/>
              </w:rPr>
              <w:t>i umieszczenie w gabinecie weterynaryjnym  - cena za udział w interwencji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6E06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Czasowe przetrzymywanie zwierzęcia w lecznicy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E1581">
              <w:rPr>
                <w:rFonts w:ascii="Times New Roman" w:hAnsi="Times New Roman" w:cs="Times New Roman"/>
              </w:rPr>
              <w:t>(koszt jednej doby)</w:t>
            </w:r>
          </w:p>
        </w:tc>
        <w:tc>
          <w:tcPr>
            <w:tcW w:w="1283" w:type="dxa"/>
          </w:tcPr>
          <w:p w:rsidR="004B0A3A" w:rsidRPr="00131B27" w:rsidRDefault="0090661F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Eutanazja ślepego miotu psów i kotów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Kastracja kocura</w:t>
            </w:r>
          </w:p>
        </w:tc>
        <w:tc>
          <w:tcPr>
            <w:tcW w:w="1283" w:type="dxa"/>
          </w:tcPr>
          <w:p w:rsidR="004B0A3A" w:rsidRPr="00131B27" w:rsidRDefault="00EB7C37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91355C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Sterylizacja </w:t>
            </w:r>
            <w:r w:rsidR="004B0A3A" w:rsidRPr="00BE1581">
              <w:rPr>
                <w:b w:val="0"/>
                <w:color w:val="auto"/>
                <w:sz w:val="22"/>
                <w:szCs w:val="22"/>
              </w:rPr>
              <w:t>kotki</w:t>
            </w:r>
          </w:p>
        </w:tc>
        <w:tc>
          <w:tcPr>
            <w:tcW w:w="1283" w:type="dxa"/>
          </w:tcPr>
          <w:p w:rsidR="004B0A3A" w:rsidRPr="00131B27" w:rsidRDefault="00EB7C37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jc w:val="both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Odrobaczanie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3A3EAC">
        <w:trPr>
          <w:trHeight w:val="703"/>
        </w:trPr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kota,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psa,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Badanie lekarskie w lecznicy 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7CE9" w:rsidRPr="00BE1581" w:rsidTr="006444F3">
        <w:tc>
          <w:tcPr>
            <w:tcW w:w="510" w:type="dxa"/>
          </w:tcPr>
          <w:p w:rsidR="00AF7CE9" w:rsidRPr="00BE1581" w:rsidRDefault="00AF7CE9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AF7CE9" w:rsidRPr="00BE1581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Szczepienie na wściekliznę psa</w:t>
            </w:r>
          </w:p>
        </w:tc>
        <w:tc>
          <w:tcPr>
            <w:tcW w:w="1283" w:type="dxa"/>
          </w:tcPr>
          <w:p w:rsidR="00AF7CE9" w:rsidRDefault="00AF7CE9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Znakowanie psów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0A3A" w:rsidRDefault="004B0A3A" w:rsidP="004B0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4B0A3A" w:rsidRPr="00BE1581" w:rsidRDefault="004B0A3A" w:rsidP="00854453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Szacunkowa cena całkowita brutto obliczona na podstawie tabeli za ilość usług w niej podanych wynosi ……………</w:t>
      </w:r>
      <w:r w:rsidR="00854453">
        <w:rPr>
          <w:rFonts w:ascii="Times New Roman" w:hAnsi="Times New Roman" w:cs="Times New Roman"/>
        </w:rPr>
        <w:t>………………</w:t>
      </w:r>
      <w:r w:rsidRPr="00BE1581">
        <w:rPr>
          <w:rFonts w:ascii="Times New Roman" w:hAnsi="Times New Roman" w:cs="Times New Roman"/>
        </w:rPr>
        <w:t>brutto,</w:t>
      </w:r>
      <w:r w:rsidR="00854453">
        <w:rPr>
          <w:rFonts w:ascii="Times New Roman" w:hAnsi="Times New Roman" w:cs="Times New Roman"/>
        </w:rPr>
        <w:t xml:space="preserve"> </w:t>
      </w:r>
      <w:r w:rsidRPr="00BE1581">
        <w:rPr>
          <w:rFonts w:ascii="Times New Roman" w:hAnsi="Times New Roman" w:cs="Times New Roman"/>
        </w:rPr>
        <w:t>słownie ………………………………………………………………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że zapoznaliśmy się z Zapytaniem Ofertowym oraz uzyskaliśmy konieczne informacje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E1581">
        <w:rPr>
          <w:rFonts w:ascii="Times New Roman" w:hAnsi="Times New Roman" w:cs="Times New Roman"/>
          <w:sz w:val="20"/>
          <w:szCs w:val="20"/>
        </w:rPr>
        <w:t>i wyjaśnienia niezbędne do przygotowania oferty.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Oświadczamy, że cena podana w ofercie uwzględnia wszystkie koszty stawiane przez Zamawiającego.</w:t>
      </w:r>
    </w:p>
    <w:p w:rsidR="004B0A3A" w:rsidRPr="00BE1581" w:rsidRDefault="004B0A3A" w:rsidP="004B0A3A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iż wszystkie informacje zamieszczone w ofercie są aktualne i zgodne z prawdą. </w:t>
      </w: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B0A3A" w:rsidRPr="002E150E" w:rsidRDefault="004B0A3A" w:rsidP="004B0A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Data i podpis (pieczęć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A3A" w:rsidRDefault="004B0A3A"/>
    <w:sectPr w:rsidR="004B0A3A" w:rsidSect="00C171E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08" w:rsidRDefault="004F1108">
      <w:pPr>
        <w:spacing w:after="0" w:line="240" w:lineRule="auto"/>
      </w:pPr>
      <w:r>
        <w:separator/>
      </w:r>
    </w:p>
  </w:endnote>
  <w:endnote w:type="continuationSeparator" w:id="0">
    <w:p w:rsidR="004F1108" w:rsidRDefault="004F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08" w:rsidRDefault="004F1108">
      <w:pPr>
        <w:spacing w:after="0" w:line="240" w:lineRule="auto"/>
      </w:pPr>
      <w:r>
        <w:separator/>
      </w:r>
    </w:p>
  </w:footnote>
  <w:footnote w:type="continuationSeparator" w:id="0">
    <w:p w:rsidR="004F1108" w:rsidRDefault="004F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56" w:rsidRPr="00C67056" w:rsidRDefault="004B0A3A" w:rsidP="00910BF2">
    <w:pPr>
      <w:jc w:val="center"/>
      <w:rPr>
        <w:rFonts w:ascii="Book Antiqua" w:hAnsi="Book Antiqua"/>
        <w:b/>
        <w:sz w:val="16"/>
        <w:szCs w:val="16"/>
      </w:rPr>
    </w:pPr>
    <w:r w:rsidRPr="00C67056">
      <w:rPr>
        <w:rFonts w:ascii="Book Antiqua" w:hAnsi="Book Antiqua" w:cs="Times New Roman"/>
        <w:b/>
        <w:sz w:val="16"/>
        <w:szCs w:val="16"/>
      </w:rPr>
      <w:t xml:space="preserve">Świadczenie usług weterynaryjnych, w tym zapewnienie całodobowej opieki  </w:t>
    </w:r>
    <w:r w:rsidRPr="00C67056">
      <w:rPr>
        <w:rFonts w:ascii="Book Antiqua" w:hAnsi="Book Antiqua"/>
        <w:b/>
        <w:sz w:val="16"/>
        <w:szCs w:val="16"/>
      </w:rPr>
      <w:t>w przypadkach zdarzeń drogowych</w:t>
    </w:r>
    <w:r w:rsidR="00910BF2">
      <w:rPr>
        <w:rFonts w:ascii="Book Antiqua" w:hAnsi="Book Antiqua"/>
        <w:b/>
        <w:sz w:val="16"/>
        <w:szCs w:val="16"/>
      </w:rPr>
      <w:t xml:space="preserve">                            </w:t>
    </w:r>
    <w:r w:rsidRPr="00C67056">
      <w:rPr>
        <w:rFonts w:ascii="Book Antiqua" w:hAnsi="Book Antiqua"/>
        <w:b/>
        <w:sz w:val="16"/>
        <w:szCs w:val="16"/>
      </w:rPr>
      <w:t xml:space="preserve"> z udziałem zwierząt  </w:t>
    </w:r>
    <w:r w:rsidRPr="00C67056">
      <w:rPr>
        <w:rStyle w:val="Pogrubienie"/>
        <w:rFonts w:ascii="Book Antiqua" w:hAnsi="Book Antiqua"/>
        <w:sz w:val="16"/>
        <w:szCs w:val="16"/>
      </w:rPr>
      <w:t xml:space="preserve">oraz opieki nad wolno żyjącymi kotami </w:t>
    </w:r>
    <w:r w:rsidRPr="00C67056">
      <w:rPr>
        <w:rFonts w:ascii="Book Antiqua" w:hAnsi="Book Antiqua"/>
        <w:b/>
        <w:sz w:val="16"/>
        <w:szCs w:val="16"/>
      </w:rPr>
      <w:t>z terenu Gminy Węgorzyno w roku 20</w:t>
    </w:r>
    <w:r>
      <w:rPr>
        <w:rFonts w:ascii="Book Antiqua" w:hAnsi="Book Antiqua"/>
        <w:b/>
        <w:sz w:val="16"/>
        <w:szCs w:val="16"/>
      </w:rPr>
      <w:t>2</w:t>
    </w:r>
    <w:r w:rsidR="00725ED0">
      <w:rPr>
        <w:rFonts w:ascii="Book Antiqua" w:hAnsi="Book Antiqua"/>
        <w:b/>
        <w:sz w:val="16"/>
        <w:szCs w:val="16"/>
      </w:rPr>
      <w:t>1</w:t>
    </w:r>
    <w:r w:rsidRPr="00C67056">
      <w:rPr>
        <w:rFonts w:ascii="Book Antiqua" w:hAnsi="Book Antiqua"/>
        <w:b/>
        <w:sz w:val="16"/>
        <w:szCs w:val="16"/>
      </w:rPr>
      <w:t>.</w:t>
    </w:r>
  </w:p>
  <w:p w:rsidR="00C67056" w:rsidRPr="00C67056" w:rsidRDefault="004F1108" w:rsidP="00C67056">
    <w:pPr>
      <w:pStyle w:val="Nagwek"/>
      <w:rPr>
        <w:sz w:val="18"/>
        <w:szCs w:val="18"/>
      </w:rPr>
    </w:pPr>
  </w:p>
  <w:p w:rsidR="00C67056" w:rsidRDefault="004F1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4713"/>
    <w:multiLevelType w:val="hybridMultilevel"/>
    <w:tmpl w:val="9B967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22E906" w:tentative="1">
      <w:start w:val="1"/>
      <w:numFmt w:val="lowerLetter"/>
      <w:lvlText w:val="%2."/>
      <w:lvlJc w:val="left"/>
      <w:pPr>
        <w:ind w:left="1440" w:hanging="360"/>
      </w:pPr>
    </w:lvl>
    <w:lvl w:ilvl="2" w:tplc="2196D02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F2EF826" w:tentative="1">
      <w:start w:val="1"/>
      <w:numFmt w:val="lowerLetter"/>
      <w:lvlText w:val="%5."/>
      <w:lvlJc w:val="left"/>
      <w:pPr>
        <w:ind w:left="3600" w:hanging="360"/>
      </w:pPr>
    </w:lvl>
    <w:lvl w:ilvl="5" w:tplc="F0A23A18" w:tentative="1">
      <w:start w:val="1"/>
      <w:numFmt w:val="lowerRoman"/>
      <w:lvlText w:val="%6."/>
      <w:lvlJc w:val="right"/>
      <w:pPr>
        <w:ind w:left="4320" w:hanging="180"/>
      </w:pPr>
    </w:lvl>
    <w:lvl w:ilvl="6" w:tplc="6FCA0682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15E"/>
    <w:multiLevelType w:val="hybridMultilevel"/>
    <w:tmpl w:val="ECCE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3A"/>
    <w:rsid w:val="00000CEB"/>
    <w:rsid w:val="00013FCA"/>
    <w:rsid w:val="002D0744"/>
    <w:rsid w:val="003437B0"/>
    <w:rsid w:val="003A3EAC"/>
    <w:rsid w:val="004B0A3A"/>
    <w:rsid w:val="004B0EB0"/>
    <w:rsid w:val="004F1108"/>
    <w:rsid w:val="005E3BF7"/>
    <w:rsid w:val="006E063A"/>
    <w:rsid w:val="00725ED0"/>
    <w:rsid w:val="007E1B10"/>
    <w:rsid w:val="00854453"/>
    <w:rsid w:val="0090661F"/>
    <w:rsid w:val="00910BF2"/>
    <w:rsid w:val="0091355C"/>
    <w:rsid w:val="00A40C13"/>
    <w:rsid w:val="00AF7CE9"/>
    <w:rsid w:val="00B34AD6"/>
    <w:rsid w:val="00C62799"/>
    <w:rsid w:val="00CC7F50"/>
    <w:rsid w:val="00EB7C37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5227"/>
  <w15:chartTrackingRefBased/>
  <w15:docId w15:val="{3E3ABF8B-B860-4D95-94EB-423D5C5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B0A3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A3A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4B0A3A"/>
    <w:rPr>
      <w:b/>
      <w:bCs/>
    </w:rPr>
  </w:style>
  <w:style w:type="table" w:styleId="Tabela-Siatka">
    <w:name w:val="Table Grid"/>
    <w:basedOn w:val="Standardowy"/>
    <w:rsid w:val="004B0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B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3A"/>
  </w:style>
  <w:style w:type="paragraph" w:styleId="Stopka">
    <w:name w:val="footer"/>
    <w:basedOn w:val="Normalny"/>
    <w:link w:val="StopkaZnak"/>
    <w:uiPriority w:val="99"/>
    <w:unhideWhenUsed/>
    <w:rsid w:val="0072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7</cp:revision>
  <dcterms:created xsi:type="dcterms:W3CDTF">2019-12-27T12:55:00Z</dcterms:created>
  <dcterms:modified xsi:type="dcterms:W3CDTF">2020-12-08T11:42:00Z</dcterms:modified>
</cp:coreProperties>
</file>